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2D" w:rsidRPr="00FB30B7" w:rsidRDefault="00FB30B7">
      <w:pPr>
        <w:rPr>
          <w:rFonts w:ascii="Comic Sans MS" w:hAnsi="Comic Sans MS"/>
          <w:b/>
          <w:sz w:val="28"/>
        </w:rPr>
      </w:pPr>
      <w:r w:rsidRPr="00FB30B7">
        <w:rPr>
          <w:rFonts w:ascii="Comic Sans MS" w:hAnsi="Comic Sans MS"/>
          <w:b/>
          <w:sz w:val="28"/>
        </w:rPr>
        <w:t>1906-1914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Explain why the Liberal government introduced reforms affecting children in the years 1906 to 1908.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How successful were the social reforms introduced by the Liberals in the years 1906 to 1914 in improving the lives of the British people? (24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Explain why the Conservatives lost the General Election of 1906.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How important was the aim of reducing poverty in explaining the Liberal governments’ social reforms in the years 1906 to 1914? (24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Explain why the Conservatives were unpopular in 1906. (12 marks)</w:t>
      </w:r>
    </w:p>
    <w:p w:rsidR="00FB30B7" w:rsidRPr="00C32475" w:rsidRDefault="00FB30B7" w:rsidP="00FB30B7">
      <w:pPr>
        <w:rPr>
          <w:rFonts w:ascii="Comic Sans MS" w:hAnsi="Comic Sans MS"/>
          <w:sz w:val="28"/>
        </w:rPr>
      </w:pPr>
      <w:r w:rsidRPr="00FB30B7">
        <w:rPr>
          <w:rFonts w:ascii="Comic Sans MS" w:hAnsi="Comic Sans MS"/>
          <w:sz w:val="24"/>
        </w:rPr>
        <w:t>How far was social reform in the years 1906 to 1914 due to ‘New Liberalism’? (24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Explain why free trade was an issue in the 1906 General Election campaign.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How successful were the Liberal governments, in the years 1906 to 1914, in bringing about political and constitutional reform? (24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</w:p>
    <w:p w:rsidR="00FB30B7" w:rsidRPr="00FB30B7" w:rsidRDefault="00FB30B7" w:rsidP="00FB30B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1914-1918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Explain why the British government introduced the Defence of the Realm Act (DORA</w:t>
      </w:r>
      <w:proofErr w:type="gramStart"/>
      <w:r w:rsidRPr="00FB30B7">
        <w:rPr>
          <w:rFonts w:ascii="Comic Sans MS" w:hAnsi="Comic Sans MS"/>
          <w:sz w:val="24"/>
          <w:szCs w:val="24"/>
        </w:rPr>
        <w:t>)  in</w:t>
      </w:r>
      <w:proofErr w:type="gramEnd"/>
      <w:r w:rsidRPr="00FB30B7">
        <w:rPr>
          <w:rFonts w:ascii="Comic Sans MS" w:hAnsi="Comic Sans MS"/>
          <w:sz w:val="24"/>
          <w:szCs w:val="24"/>
        </w:rPr>
        <w:t xml:space="preserve"> 1914.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 xml:space="preserve">How important was the First World War in changing the role of women in </w:t>
      </w:r>
      <w:proofErr w:type="gramStart"/>
      <w:r w:rsidRPr="00FB30B7">
        <w:rPr>
          <w:rFonts w:ascii="Comic Sans MS" w:hAnsi="Comic Sans MS"/>
          <w:sz w:val="24"/>
          <w:szCs w:val="24"/>
        </w:rPr>
        <w:t>Britain  by</w:t>
      </w:r>
      <w:proofErr w:type="gramEnd"/>
      <w:r w:rsidRPr="00FB30B7">
        <w:rPr>
          <w:rFonts w:ascii="Comic Sans MS" w:hAnsi="Comic Sans MS"/>
          <w:sz w:val="24"/>
          <w:szCs w:val="24"/>
        </w:rPr>
        <w:t xml:space="preserve"> 1918?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Explain why British governments took control of the economy during the First World War.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How far were changes to the role of women in British society in the years 1914 to 1929 due to the impact of the First World War?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proofErr w:type="gramStart"/>
      <w:r w:rsidRPr="00FB30B7">
        <w:rPr>
          <w:rFonts w:ascii="Comic Sans MS" w:hAnsi="Comic Sans MS"/>
          <w:b/>
          <w:sz w:val="28"/>
        </w:rPr>
        <w:t>1918-1929</w:t>
      </w:r>
      <w:r>
        <w:rPr>
          <w:rFonts w:ascii="Comic Sans MS" w:hAnsi="Comic Sans MS"/>
          <w:sz w:val="28"/>
        </w:rPr>
        <w:br/>
      </w:r>
      <w:r w:rsidRPr="00FB30B7">
        <w:rPr>
          <w:rFonts w:ascii="Comic Sans MS" w:hAnsi="Comic Sans MS"/>
          <w:sz w:val="24"/>
          <w:szCs w:val="24"/>
        </w:rPr>
        <w:t>Explain why Lloyd George’s coalition government was victorious in the General Election of December 1918.</w:t>
      </w:r>
      <w:proofErr w:type="gramEnd"/>
      <w:r w:rsidRPr="00FB30B7">
        <w:rPr>
          <w:rFonts w:ascii="Comic Sans MS" w:hAnsi="Comic Sans MS"/>
          <w:sz w:val="24"/>
          <w:szCs w:val="24"/>
        </w:rPr>
        <w:t xml:space="preserve">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lastRenderedPageBreak/>
        <w:t>How important were Lloyd George’s own mistakes in explaining his fall from office in 1922? (24 marks)</w:t>
      </w:r>
      <w:r w:rsidRPr="00FB30B7">
        <w:rPr>
          <w:rFonts w:ascii="Comic Sans MS" w:hAnsi="Comic Sans MS"/>
          <w:sz w:val="24"/>
          <w:szCs w:val="24"/>
        </w:rPr>
        <w:br/>
        <w:t>Why did the Lloyd George Coalition win the General Election of 1918?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How successful was Lloyd George’s government in dealing with domestic problems in the</w:t>
      </w:r>
      <w:r>
        <w:rPr>
          <w:rFonts w:ascii="Comic Sans MS" w:hAnsi="Comic Sans MS"/>
          <w:sz w:val="24"/>
          <w:szCs w:val="24"/>
        </w:rPr>
        <w:t xml:space="preserve"> years 1918 to 1922?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 xml:space="preserve">Explain why the TUC called a General Strike in 1926. (12marks) </w:t>
      </w:r>
      <w:r w:rsidRPr="00FB30B7">
        <w:rPr>
          <w:rFonts w:ascii="Comic Sans MS" w:hAnsi="Comic Sans MS"/>
          <w:sz w:val="24"/>
          <w:szCs w:val="24"/>
        </w:rPr>
        <w:br/>
      </w:r>
      <w:r w:rsidRPr="00FB30B7">
        <w:rPr>
          <w:rFonts w:ascii="Comic Sans MS" w:hAnsi="Comic Sans MS"/>
          <w:sz w:val="24"/>
          <w:szCs w:val="24"/>
        </w:rPr>
        <w:br/>
        <w:t xml:space="preserve">How far was the failure of the General Strike due to the actions of the Conservative government? (24marks) </w:t>
      </w:r>
      <w:r w:rsidRPr="00FB30B7">
        <w:rPr>
          <w:rFonts w:ascii="Comic Sans MS" w:hAnsi="Comic Sans MS"/>
          <w:sz w:val="24"/>
          <w:szCs w:val="24"/>
        </w:rPr>
        <w:br/>
      </w:r>
      <w:r w:rsidRPr="00FB30B7">
        <w:rPr>
          <w:rFonts w:ascii="Comic Sans MS" w:hAnsi="Comic Sans MS"/>
          <w:sz w:val="24"/>
          <w:szCs w:val="24"/>
        </w:rPr>
        <w:br/>
      </w:r>
      <w:proofErr w:type="gramStart"/>
      <w:r w:rsidRPr="00FB30B7">
        <w:rPr>
          <w:rFonts w:ascii="Comic Sans MS" w:hAnsi="Comic Sans MS"/>
          <w:sz w:val="24"/>
          <w:szCs w:val="24"/>
        </w:rPr>
        <w:t>Why</w:t>
      </w:r>
      <w:proofErr w:type="gramEnd"/>
      <w:r w:rsidRPr="00FB30B7">
        <w:rPr>
          <w:rFonts w:ascii="Comic Sans MS" w:hAnsi="Comic Sans MS"/>
          <w:sz w:val="24"/>
          <w:szCs w:val="24"/>
        </w:rPr>
        <w:t xml:space="preserve"> did the Labour Government fall from power in 1924?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 xml:space="preserve">How far was the downfall of the second Labour Government in 1931 due to </w:t>
      </w:r>
      <w:r>
        <w:rPr>
          <w:rFonts w:ascii="Comic Sans MS" w:hAnsi="Comic Sans MS"/>
          <w:sz w:val="24"/>
          <w:szCs w:val="24"/>
        </w:rPr>
        <w:t>rising unemployment? (24 marks)</w:t>
      </w:r>
    </w:p>
    <w:p w:rsidR="00FB30B7" w:rsidRPr="00FB30B7" w:rsidRDefault="00FB30B7" w:rsidP="00FB30B7">
      <w:pPr>
        <w:rPr>
          <w:rFonts w:ascii="Comic Sans MS" w:hAnsi="Comic Sans MS"/>
          <w:b/>
          <w:sz w:val="28"/>
        </w:rPr>
      </w:pPr>
      <w:r w:rsidRPr="00FB30B7">
        <w:rPr>
          <w:rFonts w:ascii="Comic Sans MS" w:hAnsi="Comic Sans MS"/>
          <w:b/>
          <w:sz w:val="28"/>
        </w:rPr>
        <w:t>1929 -1945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Explain why the Labour government fell from office in 1931. (12marks</w:t>
      </w:r>
      <w:proofErr w:type="gramStart"/>
      <w:r w:rsidRPr="00FB30B7">
        <w:rPr>
          <w:rFonts w:ascii="Comic Sans MS" w:hAnsi="Comic Sans MS"/>
          <w:sz w:val="24"/>
        </w:rPr>
        <w:t>)</w:t>
      </w:r>
      <w:proofErr w:type="gramEnd"/>
      <w:r>
        <w:rPr>
          <w:rFonts w:ascii="Comic Sans MS" w:hAnsi="Comic Sans MS"/>
          <w:sz w:val="24"/>
        </w:rPr>
        <w:br/>
      </w:r>
      <w:r w:rsidRPr="00FB30B7">
        <w:rPr>
          <w:rFonts w:ascii="Comic Sans MS" w:hAnsi="Comic Sans MS"/>
          <w:sz w:val="24"/>
        </w:rPr>
        <w:br/>
        <w:t>How successful was the National government in dealing with the economic crisis in the years 1931 to 1935? (24marks</w:t>
      </w:r>
      <w:proofErr w:type="gramStart"/>
      <w:r w:rsidRPr="00FB30B7">
        <w:rPr>
          <w:rFonts w:ascii="Comic Sans MS" w:hAnsi="Comic Sans MS"/>
          <w:sz w:val="24"/>
        </w:rPr>
        <w:t>)</w:t>
      </w:r>
      <w:proofErr w:type="gramEnd"/>
      <w:r w:rsidRPr="00FB30B7">
        <w:rPr>
          <w:rFonts w:ascii="Comic Sans MS" w:hAnsi="Comic Sans MS"/>
          <w:sz w:val="24"/>
        </w:rPr>
        <w:br/>
      </w:r>
      <w:r w:rsidRPr="00FB30B7">
        <w:rPr>
          <w:rFonts w:ascii="Comic Sans MS" w:hAnsi="Comic Sans MS"/>
          <w:sz w:val="24"/>
        </w:rPr>
        <w:br/>
        <w:t>Explain why the Labour Party did not win many seats in the General Election of 1931.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How successful was the Labour Party in strengthening its political position in the</w:t>
      </w:r>
      <w:r>
        <w:rPr>
          <w:rFonts w:ascii="Comic Sans MS" w:hAnsi="Comic Sans MS"/>
          <w:sz w:val="24"/>
        </w:rPr>
        <w:t xml:space="preserve"> years 1932 to 1940? (24 marks)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br/>
      </w:r>
      <w:r w:rsidRPr="00FB30B7">
        <w:rPr>
          <w:rFonts w:ascii="Comic Sans MS" w:hAnsi="Comic Sans MS"/>
          <w:sz w:val="24"/>
        </w:rPr>
        <w:t>Explain why extremist political parties gained support during the 1930s.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</w:rPr>
        <w:t>How successful were British governments in dealing with political extremism during the 1930s? (24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</w:p>
    <w:p w:rsidR="00A01A51" w:rsidRDefault="00A01A51">
      <w:pPr>
        <w:rPr>
          <w:b/>
          <w:sz w:val="32"/>
        </w:rPr>
      </w:pPr>
    </w:p>
    <w:p w:rsidR="00FB30B7" w:rsidRPr="00FB30B7" w:rsidRDefault="00FB30B7">
      <w:pPr>
        <w:rPr>
          <w:b/>
          <w:sz w:val="32"/>
        </w:rPr>
      </w:pPr>
      <w:bookmarkStart w:id="0" w:name="_GoBack"/>
      <w:bookmarkEnd w:id="0"/>
      <w:r w:rsidRPr="00FB30B7">
        <w:rPr>
          <w:b/>
          <w:sz w:val="32"/>
        </w:rPr>
        <w:lastRenderedPageBreak/>
        <w:t>1945-1951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 xml:space="preserve">Explain why the Labour government faced economic problems in the years 1945 to 1947. (12marks) </w:t>
      </w:r>
      <w:r w:rsidRPr="00FB30B7">
        <w:rPr>
          <w:rFonts w:ascii="Comic Sans MS" w:hAnsi="Comic Sans MS"/>
          <w:sz w:val="24"/>
          <w:szCs w:val="24"/>
        </w:rPr>
        <w:br/>
        <w:t>How successful were the policies of Attlee’s governments in overcoming Britain’s economic problems in the years 1945 to 1951? (24marks</w:t>
      </w:r>
      <w:proofErr w:type="gramStart"/>
      <w:r w:rsidRPr="00FB30B7">
        <w:rPr>
          <w:rFonts w:ascii="Comic Sans MS" w:hAnsi="Comic Sans MS"/>
          <w:sz w:val="24"/>
          <w:szCs w:val="24"/>
        </w:rPr>
        <w:t>)</w:t>
      </w:r>
      <w:proofErr w:type="gramEnd"/>
      <w:r>
        <w:rPr>
          <w:rFonts w:ascii="Comic Sans MS" w:hAnsi="Comic Sans MS"/>
          <w:sz w:val="28"/>
        </w:rPr>
        <w:br/>
      </w:r>
      <w:r>
        <w:rPr>
          <w:rFonts w:ascii="Comic Sans MS" w:hAnsi="Comic Sans MS"/>
          <w:sz w:val="28"/>
        </w:rPr>
        <w:br/>
      </w:r>
      <w:r w:rsidRPr="00FB30B7">
        <w:rPr>
          <w:rFonts w:ascii="Comic Sans MS" w:hAnsi="Comic Sans MS"/>
          <w:sz w:val="24"/>
          <w:szCs w:val="24"/>
        </w:rPr>
        <w:t xml:space="preserve">Explain why the </w:t>
      </w:r>
      <w:proofErr w:type="spellStart"/>
      <w:r w:rsidRPr="00FB30B7">
        <w:rPr>
          <w:rFonts w:ascii="Comic Sans MS" w:hAnsi="Comic Sans MS"/>
          <w:sz w:val="24"/>
          <w:szCs w:val="24"/>
        </w:rPr>
        <w:t>Beveridge</w:t>
      </w:r>
      <w:proofErr w:type="spellEnd"/>
      <w:r w:rsidRPr="00FB30B7">
        <w:rPr>
          <w:rFonts w:ascii="Comic Sans MS" w:hAnsi="Comic Sans MS"/>
          <w:sz w:val="24"/>
          <w:szCs w:val="24"/>
        </w:rPr>
        <w:t xml:space="preserve"> Report was so popular with the general public in 1942.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 xml:space="preserve">How successful were the Labour governments in implementing the </w:t>
      </w:r>
      <w:proofErr w:type="spellStart"/>
      <w:r w:rsidRPr="00FB30B7">
        <w:rPr>
          <w:rFonts w:ascii="Comic Sans MS" w:hAnsi="Comic Sans MS"/>
          <w:sz w:val="24"/>
          <w:szCs w:val="24"/>
        </w:rPr>
        <w:t>Beveridge</w:t>
      </w:r>
      <w:proofErr w:type="spellEnd"/>
      <w:r w:rsidRPr="00FB30B7">
        <w:rPr>
          <w:rFonts w:ascii="Comic Sans MS" w:hAnsi="Comic Sans MS"/>
          <w:sz w:val="24"/>
          <w:szCs w:val="24"/>
        </w:rPr>
        <w:t xml:space="preserve"> Report’s proposals in the years 1945 to 1951?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Explain why the Second World War changed the role of women in Britain.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How far was the Labour Party’s election victory in 1945 due to changes in social attitudes during the Second World War? (24 marks)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8"/>
        </w:rPr>
        <w:br/>
      </w:r>
      <w:r w:rsidRPr="00FB30B7">
        <w:rPr>
          <w:rFonts w:ascii="Comic Sans MS" w:hAnsi="Comic Sans MS"/>
          <w:sz w:val="24"/>
          <w:szCs w:val="24"/>
        </w:rPr>
        <w:t>Explain why the Conservatives lost the General Election of 1945. (12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How successful were Labour governments in establishing a welfare state in Britain in the years 1945 to 1951?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  <w:r w:rsidRPr="00FB30B7">
        <w:rPr>
          <w:rFonts w:ascii="Comic Sans MS" w:hAnsi="Comic Sans MS"/>
          <w:sz w:val="24"/>
          <w:szCs w:val="24"/>
        </w:rPr>
        <w:t>Explain why the Labour government faced opposition to the establishment of a National Health Service after the Second World War. (12 marks)</w:t>
      </w:r>
    </w:p>
    <w:p w:rsidR="00FB30B7" w:rsidRPr="00FB30B7" w:rsidRDefault="00FB30B7" w:rsidP="00FB30B7">
      <w:pPr>
        <w:rPr>
          <w:rFonts w:ascii="Comic Sans MS" w:hAnsi="Comic Sans MS"/>
          <w:sz w:val="24"/>
        </w:rPr>
      </w:pPr>
      <w:r w:rsidRPr="00FB30B7">
        <w:rPr>
          <w:rFonts w:ascii="Comic Sans MS" w:hAnsi="Comic Sans MS"/>
          <w:sz w:val="24"/>
          <w:szCs w:val="24"/>
        </w:rPr>
        <w:t>How successful were the Labour governments in dealing with social problems in the years 1945 to 1951? (24 marks)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Pr="00FB30B7">
        <w:rPr>
          <w:rFonts w:ascii="Comic Sans MS" w:hAnsi="Comic Sans MS"/>
          <w:sz w:val="24"/>
        </w:rPr>
        <w:t>Explain why Britain requested aid from the USA after the Second World War. (12 marks)</w:t>
      </w:r>
    </w:p>
    <w:p w:rsidR="00FB30B7" w:rsidRPr="00FB30B7" w:rsidRDefault="00FB30B7" w:rsidP="00FB30B7">
      <w:pPr>
        <w:rPr>
          <w:sz w:val="20"/>
        </w:rPr>
      </w:pPr>
      <w:r w:rsidRPr="00FB30B7">
        <w:rPr>
          <w:rFonts w:ascii="Comic Sans MS" w:hAnsi="Comic Sans MS"/>
          <w:sz w:val="24"/>
        </w:rPr>
        <w:t>How important was the policy of nationalisation for economic recovery in Britain in the years 1945 to 1951? (24 marks)</w:t>
      </w:r>
    </w:p>
    <w:p w:rsidR="00FB30B7" w:rsidRPr="00FB30B7" w:rsidRDefault="00FB30B7" w:rsidP="00FB30B7">
      <w:pPr>
        <w:rPr>
          <w:rFonts w:ascii="Comic Sans MS" w:hAnsi="Comic Sans MS"/>
          <w:sz w:val="24"/>
          <w:szCs w:val="24"/>
        </w:rPr>
      </w:pPr>
    </w:p>
    <w:p w:rsidR="00FB30B7" w:rsidRPr="00FB30B7" w:rsidRDefault="00FB30B7">
      <w:pPr>
        <w:rPr>
          <w:sz w:val="32"/>
        </w:rPr>
      </w:pPr>
    </w:p>
    <w:sectPr w:rsidR="00FB30B7" w:rsidRPr="00FB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B7"/>
    <w:rsid w:val="008A772D"/>
    <w:rsid w:val="00A01A51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22A70432</Template>
  <TotalTime>1</TotalTime>
  <Pages>3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Rush</dc:creator>
  <cp:lastModifiedBy>Martyn Rush</cp:lastModifiedBy>
  <cp:revision>2</cp:revision>
  <cp:lastPrinted>2012-11-19T12:40:00Z</cp:lastPrinted>
  <dcterms:created xsi:type="dcterms:W3CDTF">2012-11-19T12:41:00Z</dcterms:created>
  <dcterms:modified xsi:type="dcterms:W3CDTF">2012-11-19T12:41:00Z</dcterms:modified>
</cp:coreProperties>
</file>